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758"/>
        <w:gridCol w:w="5602"/>
      </w:tblGrid>
      <w:tr w:rsidR="007A1750" w:rsidRPr="007A1750" w14:paraId="59754B05" w14:textId="77777777" w:rsidTr="007A1750">
        <w:tc>
          <w:tcPr>
            <w:tcW w:w="4260" w:type="dxa"/>
            <w:shd w:val="clear" w:color="auto" w:fill="FFFFFF"/>
            <w:tcMar>
              <w:top w:w="75" w:type="dxa"/>
              <w:left w:w="75" w:type="dxa"/>
              <w:bottom w:w="75" w:type="dxa"/>
              <w:right w:w="75" w:type="dxa"/>
            </w:tcMar>
            <w:vAlign w:val="center"/>
            <w:hideMark/>
          </w:tcPr>
          <w:p w14:paraId="1B6756C9" w14:textId="77777777" w:rsidR="007A1750" w:rsidRPr="007A1750" w:rsidRDefault="007A1750" w:rsidP="007A1750">
            <w:pPr>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b/>
                <w:bCs/>
                <w:color w:val="000000"/>
                <w:kern w:val="0"/>
                <w14:ligatures w14:val="none"/>
              </w:rPr>
              <w:t>CÔNG TY ...........</w:t>
            </w:r>
            <w:r w:rsidRPr="007A1750">
              <w:rPr>
                <w:rFonts w:ascii="Helvetica" w:eastAsia="Times New Roman" w:hAnsi="Helvetica" w:cs="Helvetica"/>
                <w:b/>
                <w:bCs/>
                <w:color w:val="000000"/>
                <w:kern w:val="0"/>
                <w14:ligatures w14:val="none"/>
              </w:rPr>
              <w:br/>
              <w:t>---------</w:t>
            </w:r>
          </w:p>
          <w:p w14:paraId="667929F8" w14:textId="77777777" w:rsidR="007A1750" w:rsidRPr="007A1750" w:rsidRDefault="007A1750" w:rsidP="007A1750">
            <w:pPr>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b/>
                <w:bCs/>
                <w:color w:val="000000"/>
                <w:kern w:val="0"/>
                <w14:ligatures w14:val="none"/>
              </w:rPr>
              <w:t>Số : ......./.........</w:t>
            </w:r>
          </w:p>
        </w:tc>
        <w:tc>
          <w:tcPr>
            <w:tcW w:w="6060" w:type="dxa"/>
            <w:shd w:val="clear" w:color="auto" w:fill="FFFFFF"/>
            <w:tcMar>
              <w:top w:w="75" w:type="dxa"/>
              <w:left w:w="75" w:type="dxa"/>
              <w:bottom w:w="75" w:type="dxa"/>
              <w:right w:w="75" w:type="dxa"/>
            </w:tcMar>
            <w:vAlign w:val="center"/>
            <w:hideMark/>
          </w:tcPr>
          <w:p w14:paraId="514BFDD6" w14:textId="77777777" w:rsidR="007A1750" w:rsidRPr="007A1750" w:rsidRDefault="007A1750" w:rsidP="007A1750">
            <w:pPr>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b/>
                <w:bCs/>
                <w:color w:val="000000"/>
                <w:kern w:val="0"/>
                <w14:ligatures w14:val="none"/>
              </w:rPr>
              <w:t>CỘNG HÒA – XÃ HỘI – CHỦ NGHĨA -VIỆT NAM</w:t>
            </w:r>
            <w:r w:rsidRPr="007A1750">
              <w:rPr>
                <w:rFonts w:ascii="Helvetica" w:eastAsia="Times New Roman" w:hAnsi="Helvetica" w:cs="Helvetica"/>
                <w:b/>
                <w:bCs/>
                <w:color w:val="000000"/>
                <w:kern w:val="0"/>
                <w14:ligatures w14:val="none"/>
              </w:rPr>
              <w:br/>
              <w:t>Độc lập – Tự do – Hạnh phúc</w:t>
            </w:r>
            <w:r w:rsidRPr="007A1750">
              <w:rPr>
                <w:rFonts w:ascii="Helvetica" w:eastAsia="Times New Roman" w:hAnsi="Helvetica" w:cs="Helvetica"/>
                <w:b/>
                <w:bCs/>
                <w:color w:val="000000"/>
                <w:kern w:val="0"/>
                <w14:ligatures w14:val="none"/>
              </w:rPr>
              <w:br/>
              <w:t>----------------------------</w:t>
            </w:r>
          </w:p>
          <w:p w14:paraId="6B55E669" w14:textId="77777777" w:rsidR="007A1750" w:rsidRPr="007A1750" w:rsidRDefault="007A1750" w:rsidP="007A1750">
            <w:pPr>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i/>
                <w:iCs/>
                <w:color w:val="000000"/>
                <w:kern w:val="0"/>
                <w14:ligatures w14:val="none"/>
              </w:rPr>
              <w:t>........,ngày.......tháng.....năm......</w:t>
            </w:r>
          </w:p>
        </w:tc>
      </w:tr>
    </w:tbl>
    <w:p w14:paraId="03CBE8D8" w14:textId="77777777" w:rsidR="007A1750" w:rsidRPr="007A1750" w:rsidRDefault="007A1750" w:rsidP="007A1750">
      <w:pPr>
        <w:shd w:val="clear" w:color="auto" w:fill="FFFFFF"/>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b/>
          <w:bCs/>
          <w:color w:val="000000"/>
          <w:kern w:val="0"/>
          <w14:ligatures w14:val="none"/>
        </w:rPr>
        <w:t>CÔNG VĂN</w:t>
      </w:r>
      <w:r w:rsidRPr="007A1750">
        <w:rPr>
          <w:rFonts w:ascii="Helvetica" w:eastAsia="Times New Roman" w:hAnsi="Helvetica" w:cs="Helvetica"/>
          <w:color w:val="000000"/>
          <w:kern w:val="0"/>
          <w14:ligatures w14:val="none"/>
        </w:rPr>
        <w:br/>
      </w:r>
      <w:r w:rsidRPr="007A1750">
        <w:rPr>
          <w:rFonts w:ascii="Helvetica" w:eastAsia="Times New Roman" w:hAnsi="Helvetica" w:cs="Helvetica"/>
          <w:i/>
          <w:iCs/>
          <w:color w:val="000000"/>
          <w:kern w:val="0"/>
          <w14:ligatures w14:val="none"/>
        </w:rPr>
        <w:t>(V/v: Thông báo về việc hủy tờ khai thuế GTGT tháng....)</w:t>
      </w:r>
    </w:p>
    <w:p w14:paraId="40B05AC5"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b/>
          <w:bCs/>
          <w:color w:val="000000"/>
          <w:kern w:val="0"/>
          <w14:ligatures w14:val="none"/>
        </w:rPr>
        <w:t>Kính gửi</w:t>
      </w:r>
      <w:r w:rsidRPr="007A1750">
        <w:rPr>
          <w:rFonts w:ascii="Helvetica" w:eastAsia="Times New Roman" w:hAnsi="Helvetica" w:cs="Helvetica"/>
          <w:color w:val="000000"/>
          <w:kern w:val="0"/>
          <w14:ligatures w14:val="none"/>
        </w:rPr>
        <w:t>: </w:t>
      </w:r>
      <w:r w:rsidRPr="007A1750">
        <w:rPr>
          <w:rFonts w:ascii="Helvetica" w:eastAsia="Times New Roman" w:hAnsi="Helvetica" w:cs="Helvetica"/>
          <w:b/>
          <w:bCs/>
          <w:color w:val="000000"/>
          <w:kern w:val="0"/>
          <w14:ligatures w14:val="none"/>
        </w:rPr>
        <w:t>CHI CỤC THUẾ QUẬN</w:t>
      </w:r>
      <w:r w:rsidRPr="007A1750">
        <w:rPr>
          <w:rFonts w:ascii="Helvetica" w:eastAsia="Times New Roman" w:hAnsi="Helvetica" w:cs="Helvetica"/>
          <w:color w:val="000000"/>
          <w:kern w:val="0"/>
          <w14:ligatures w14:val="none"/>
        </w:rPr>
        <w:t>…....................</w:t>
      </w:r>
    </w:p>
    <w:p w14:paraId="4897092A"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Tên doanh nghiệp: ....................................................................................................................</w:t>
      </w:r>
    </w:p>
    <w:p w14:paraId="654762AD"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Trụ sở chính: ……………….......................................................................................................</w:t>
      </w:r>
    </w:p>
    <w:p w14:paraId="7EA17F8E"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Mã số thuế:................................................................................................................................</w:t>
      </w:r>
    </w:p>
    <w:p w14:paraId="14A75C54"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Người đại diện theo pháp luật:..................................................................................................</w:t>
      </w:r>
    </w:p>
    <w:p w14:paraId="738DD229"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Theo quy định …………………………………………………..................................................</w:t>
      </w:r>
    </w:p>
    <w:p w14:paraId="22C47252"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Công ty ............................... thuộc đối tượng khai thuế GTGT theo quý nhưng do nhầm lẫn kế toán đã lỡ nộp tờ khai thuế GTGT tháng .................... Vì vậy bằng công văn này, Công ty .......................................... kính mong Chi Cục Thuế Quận ………. hủy tờ khai thuế GTGT tháng ................................ đi để Công ty chúng tôi khai thuế theo quý đúng theo hướng dẫn của các văn bản trên.</w:t>
      </w:r>
    </w:p>
    <w:p w14:paraId="65627E57"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Chúng tôi xin chân thành cảm ơn !</w:t>
      </w:r>
    </w:p>
    <w:p w14:paraId="0E95C58C" w14:textId="77777777" w:rsidR="007A1750" w:rsidRPr="007A1750" w:rsidRDefault="007A1750" w:rsidP="007A1750">
      <w:pPr>
        <w:shd w:val="clear" w:color="auto" w:fill="FFFFFF"/>
        <w:spacing w:before="100" w:beforeAutospacing="1" w:after="100" w:afterAutospacing="1" w:line="240" w:lineRule="auto"/>
        <w:jc w:val="both"/>
        <w:rPr>
          <w:rFonts w:ascii="Helvetica" w:eastAsia="Times New Roman" w:hAnsi="Helvetica" w:cs="Helvetica"/>
          <w:color w:val="000000"/>
          <w:kern w:val="0"/>
          <w14:ligatures w14:val="none"/>
        </w:rPr>
      </w:pPr>
      <w:r w:rsidRPr="007A1750">
        <w:rPr>
          <w:rFonts w:ascii="Helvetica" w:eastAsia="Times New Roman" w:hAnsi="Helvetica" w:cs="Helvetica"/>
          <w:color w:val="000000"/>
          <w:kern w:val="0"/>
          <w14:ligatures w14:val="none"/>
        </w:rPr>
        <w:t>Trân trọng kính báo!</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680"/>
        <w:gridCol w:w="4680"/>
      </w:tblGrid>
      <w:tr w:rsidR="007A1750" w:rsidRPr="007A1750" w14:paraId="613A16DD" w14:textId="77777777" w:rsidTr="007A1750">
        <w:tc>
          <w:tcPr>
            <w:tcW w:w="4260" w:type="dxa"/>
            <w:shd w:val="clear" w:color="auto" w:fill="FFFFFF"/>
            <w:tcMar>
              <w:top w:w="75" w:type="dxa"/>
              <w:left w:w="75" w:type="dxa"/>
              <w:bottom w:w="75" w:type="dxa"/>
              <w:right w:w="75" w:type="dxa"/>
            </w:tcMar>
            <w:vAlign w:val="center"/>
            <w:hideMark/>
          </w:tcPr>
          <w:p w14:paraId="22C83B97" w14:textId="77777777" w:rsidR="007A1750" w:rsidRPr="007A1750" w:rsidRDefault="007A1750" w:rsidP="007A1750">
            <w:pPr>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i/>
                <w:iCs/>
                <w:color w:val="000000"/>
                <w:kern w:val="0"/>
                <w14:ligatures w14:val="none"/>
              </w:rPr>
              <w:t>Nơi nhận:</w:t>
            </w:r>
            <w:r w:rsidRPr="007A1750">
              <w:rPr>
                <w:rFonts w:ascii="Helvetica" w:eastAsia="Times New Roman" w:hAnsi="Helvetica" w:cs="Helvetica"/>
                <w:i/>
                <w:iCs/>
                <w:color w:val="000000"/>
                <w:kern w:val="0"/>
                <w14:ligatures w14:val="none"/>
              </w:rPr>
              <w:br/>
            </w:r>
            <w:r w:rsidRPr="007A1750">
              <w:rPr>
                <w:rFonts w:ascii="Helvetica" w:eastAsia="Times New Roman" w:hAnsi="Helvetica" w:cs="Helvetica"/>
                <w:color w:val="000000"/>
                <w:kern w:val="0"/>
                <w14:ligatures w14:val="none"/>
              </w:rPr>
              <w:t>- Như trên:</w:t>
            </w:r>
            <w:r w:rsidRPr="007A1750">
              <w:rPr>
                <w:rFonts w:ascii="Helvetica" w:eastAsia="Times New Roman" w:hAnsi="Helvetica" w:cs="Helvetica"/>
                <w:color w:val="000000"/>
                <w:kern w:val="0"/>
                <w14:ligatures w14:val="none"/>
              </w:rPr>
              <w:br/>
              <w:t>- Lưu:...</w:t>
            </w:r>
          </w:p>
        </w:tc>
        <w:tc>
          <w:tcPr>
            <w:tcW w:w="4260" w:type="dxa"/>
            <w:shd w:val="clear" w:color="auto" w:fill="FFFFFF"/>
            <w:tcMar>
              <w:top w:w="75" w:type="dxa"/>
              <w:left w:w="75" w:type="dxa"/>
              <w:bottom w:w="75" w:type="dxa"/>
              <w:right w:w="75" w:type="dxa"/>
            </w:tcMar>
            <w:vAlign w:val="center"/>
            <w:hideMark/>
          </w:tcPr>
          <w:p w14:paraId="76A2DE61" w14:textId="77777777" w:rsidR="007A1750" w:rsidRPr="007A1750" w:rsidRDefault="007A1750" w:rsidP="007A1750">
            <w:pPr>
              <w:spacing w:before="100" w:beforeAutospacing="1" w:after="100" w:afterAutospacing="1" w:line="240" w:lineRule="auto"/>
              <w:jc w:val="center"/>
              <w:rPr>
                <w:rFonts w:ascii="Helvetica" w:eastAsia="Times New Roman" w:hAnsi="Helvetica" w:cs="Helvetica"/>
                <w:color w:val="000000"/>
                <w:kern w:val="0"/>
                <w14:ligatures w14:val="none"/>
              </w:rPr>
            </w:pPr>
            <w:r w:rsidRPr="007A1750">
              <w:rPr>
                <w:rFonts w:ascii="Helvetica" w:eastAsia="Times New Roman" w:hAnsi="Helvetica" w:cs="Helvetica"/>
                <w:b/>
                <w:bCs/>
                <w:color w:val="000000"/>
                <w:kern w:val="0"/>
                <w14:ligatures w14:val="none"/>
              </w:rPr>
              <w:t>Đại diện theo pháp luật</w:t>
            </w:r>
          </w:p>
        </w:tc>
      </w:tr>
    </w:tbl>
    <w:p w14:paraId="3CE9897F" w14:textId="77777777" w:rsidR="009101BC" w:rsidRDefault="009101BC"/>
    <w:sectPr w:rsidR="00910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50"/>
    <w:rsid w:val="007A1750"/>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ECAA4"/>
  <w15:chartTrackingRefBased/>
  <w15:docId w15:val="{E78DA6C2-3954-45EC-A803-0E6C55E6F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17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A1750"/>
    <w:rPr>
      <w:b/>
      <w:bCs/>
    </w:rPr>
  </w:style>
  <w:style w:type="character" w:styleId="Emphasis">
    <w:name w:val="Emphasis"/>
    <w:basedOn w:val="DefaultParagraphFont"/>
    <w:uiPriority w:val="20"/>
    <w:qFormat/>
    <w:rsid w:val="007A17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48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2024-04-09T07:15:00Z</dcterms:created>
  <dcterms:modified xsi:type="dcterms:W3CDTF">2024-04-09T07:15:00Z</dcterms:modified>
</cp:coreProperties>
</file>