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CỘNG HÒA XÃ HỘI CHỦ NGHĨA VIỆT NAM</w:t>
      </w:r>
    </w:p>
    <w:p w:rsidR="00000000" w:rsidDel="00000000" w:rsidP="00000000" w:rsidRDefault="00000000" w:rsidRPr="00000000" w14:paraId="00000002">
      <w:pPr>
        <w:tabs>
          <w:tab w:val="left" w:leader="none" w:pos="3420"/>
          <w:tab w:val="left" w:leader="none" w:pos="504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Độc </w:t>
      </w:r>
      <w:r w:rsidDel="00000000" w:rsidR="00000000" w:rsidRPr="00000000">
        <w:rPr>
          <w:rFonts w:ascii="Times New Roman" w:cs="Times New Roman" w:eastAsia="Times New Roman" w:hAnsi="Times New Roman"/>
          <w:b w:val="1"/>
          <w:bCs w:val="1"/>
          <w:sz w:val="28"/>
          <w:szCs w:val="28"/>
          <w:u w:val="single"/>
          <w:rtl w:val="0"/>
        </w:rPr>
        <w:t xml:space="preserve">lập – Tự do – Hạnh</w:t>
      </w:r>
      <w:r w:rsidDel="00000000" w:rsidR="00000000" w:rsidRPr="00000000">
        <w:rPr>
          <w:rFonts w:ascii="Times New Roman" w:cs="Times New Roman" w:eastAsia="Times New Roman" w:hAnsi="Times New Roman"/>
          <w:b w:val="1"/>
          <w:bCs w:val="1"/>
          <w:sz w:val="28"/>
          <w:szCs w:val="28"/>
          <w:rtl w:val="0"/>
        </w:rPr>
        <w:t xml:space="preserve"> phúc</w:t>
      </w:r>
    </w:p>
    <w:p w:rsidR="00000000" w:rsidDel="00000000" w:rsidP="00000000" w:rsidRDefault="00000000" w:rsidRPr="00000000" w14:paraId="00000003">
      <w:pPr>
        <w:pStyle w:val="Heading1"/>
        <w:spacing w:before="360" w:line="36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HỢP ĐỒNG NGUYÊN TẮC</w:t>
      </w:r>
    </w:p>
    <w:p w:rsidR="00000000" w:rsidDel="00000000" w:rsidP="00000000" w:rsidRDefault="00000000" w:rsidRPr="00000000" w14:paraId="00000004">
      <w:pPr>
        <w:pStyle w:val="Heading1"/>
        <w:spacing w:before="120" w:line="360" w:lineRule="auto"/>
        <w:jc w:val="center"/>
        <w:rPr>
          <w:rFonts w:ascii="Times New Roman" w:cs="Times New Roman" w:eastAsia="Times New Roman" w:hAnsi="Times New Roman"/>
          <w:b w:val="0"/>
          <w:bCs w:val="0"/>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Số: </w:t>
      </w:r>
      <w:r w:rsidDel="00000000" w:rsidR="00000000" w:rsidRPr="00000000">
        <w:rPr>
          <w:rFonts w:ascii="Times New Roman" w:cs="Times New Roman" w:eastAsia="Times New Roman" w:hAnsi="Times New Roman"/>
          <w:b w:val="0"/>
          <w:bCs w:val="0"/>
          <w:i w:val="1"/>
          <w:iCs w:val="1"/>
          <w:sz w:val="28"/>
          <w:szCs w:val="28"/>
          <w:rtl w:val="0"/>
        </w:rPr>
        <w:t xml:space="preserve">…../20…..</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b w:val="0"/>
          <w:bCs w:val="0"/>
          <w:i w:val="1"/>
          <w:iCs w:val="1"/>
          <w:sz w:val="28"/>
          <w:szCs w:val="28"/>
          <w:rtl w:val="0"/>
        </w:rPr>
        <w:t xml:space="preserve">HĐMB</w:t>
      </w:r>
    </w:p>
    <w:p w:rsidR="00000000" w:rsidDel="00000000" w:rsidP="00000000" w:rsidRDefault="00000000" w:rsidRPr="00000000" w14:paraId="00000005">
      <w:pPr>
        <w:tabs>
          <w:tab w:val="left" w:leader="none" w:pos="720"/>
          <w:tab w:val="left" w:leader="none" w:pos="8640"/>
        </w:tabs>
        <w:spacing w:after="80" w:before="8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ab/>
        <w:t xml:space="preserve">- Căn cứ Bộ luật Dân sự số</w:t>
      </w:r>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91/2015/QH13</w:t>
      </w:r>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ngày 24 tháng 11 năm 2015; </w:t>
      </w:r>
    </w:p>
    <w:p w:rsidR="00000000" w:rsidDel="00000000" w:rsidP="00000000" w:rsidRDefault="00000000" w:rsidRPr="00000000" w14:paraId="00000006">
      <w:pPr>
        <w:tabs>
          <w:tab w:val="left" w:leader="none" w:pos="720"/>
          <w:tab w:val="left" w:leader="none" w:pos="8640"/>
        </w:tabs>
        <w:spacing w:after="80" w:before="8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ab/>
        <w:t xml:space="preserve">- Căn cứ Luật Thương mại số 36/2005/QH11 ngày 14 tháng 06 năm 2005; </w:t>
      </w:r>
    </w:p>
    <w:p w:rsidR="00000000" w:rsidDel="00000000" w:rsidP="00000000" w:rsidRDefault="00000000" w:rsidRPr="00000000" w14:paraId="00000007">
      <w:pPr>
        <w:tabs>
          <w:tab w:val="left" w:leader="none" w:pos="720"/>
          <w:tab w:val="left" w:leader="none" w:pos="8640"/>
        </w:tabs>
        <w:spacing w:after="80" w:before="8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ab/>
        <w:t xml:space="preserve">- Căn cứ nhu cầu kinh doanh và năng lực của các bên;</w:t>
      </w:r>
    </w:p>
    <w:p w:rsidR="00000000" w:rsidDel="00000000" w:rsidP="00000000" w:rsidRDefault="00000000" w:rsidRPr="00000000" w14:paraId="00000008">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Hôm nay, ngày……tháng ……. năm …., tại văn phòng Công ty ……….., chúng tôi gồm:</w:t>
      </w:r>
    </w:p>
    <w:p w:rsidR="00000000" w:rsidDel="00000000" w:rsidP="00000000" w:rsidRDefault="00000000" w:rsidRPr="00000000" w14:paraId="00000009">
      <w:pPr>
        <w:spacing w:after="12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ĐẠI DIỆN BÊN A (BÊN MUA): CÔNG TY …….</w:t>
      </w:r>
    </w:p>
    <w:p w:rsidR="00000000" w:rsidDel="00000000" w:rsidP="00000000" w:rsidRDefault="00000000" w:rsidRPr="00000000" w14:paraId="0000000A">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Địa chỉ: ………….</w:t>
      </w:r>
    </w:p>
    <w:p w:rsidR="00000000" w:rsidDel="00000000" w:rsidP="00000000" w:rsidRDefault="00000000" w:rsidRPr="00000000" w14:paraId="0000000B">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Đại diện: Ông </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Chức vụ: Giám Đốc       </w:t>
      </w:r>
    </w:p>
    <w:p w:rsidR="00000000" w:rsidDel="00000000" w:rsidP="00000000" w:rsidRDefault="00000000" w:rsidRPr="00000000" w14:paraId="0000000C">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Mã Số Thuế: ………………….</w:t>
      </w:r>
    </w:p>
    <w:p w:rsidR="00000000" w:rsidDel="00000000" w:rsidP="00000000" w:rsidRDefault="00000000" w:rsidRPr="00000000" w14:paraId="0000000D">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tài khoản: ……………………………..</w:t>
      </w:r>
    </w:p>
    <w:p w:rsidR="00000000" w:rsidDel="00000000" w:rsidP="00000000" w:rsidRDefault="00000000" w:rsidRPr="00000000" w14:paraId="0000000E">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Điện thoại: ………………………………….</w:t>
      </w:r>
    </w:p>
    <w:p w:rsidR="00000000" w:rsidDel="00000000" w:rsidP="00000000" w:rsidRDefault="00000000" w:rsidRPr="00000000" w14:paraId="0000000F">
      <w:pPr>
        <w:spacing w:after="12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ĐẠI DIỆN BÊN B ( BÊN BÁN): CÔNG TY ………………</w:t>
      </w:r>
    </w:p>
    <w:p w:rsidR="00000000" w:rsidDel="00000000" w:rsidP="00000000" w:rsidRDefault="00000000" w:rsidRPr="00000000" w14:paraId="00000010">
      <w:pPr>
        <w:spacing w:after="12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Địa chỉ: ………………….</w:t>
      </w:r>
    </w:p>
    <w:p w:rsidR="00000000" w:rsidDel="00000000" w:rsidP="00000000" w:rsidRDefault="00000000" w:rsidRPr="00000000" w14:paraId="00000011">
      <w:pPr>
        <w:spacing w:after="12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Đại diện: Ông </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Chức vụ: Giám Đốc       </w:t>
      </w:r>
    </w:p>
    <w:p w:rsidR="00000000" w:rsidDel="00000000" w:rsidP="00000000" w:rsidRDefault="00000000" w:rsidRPr="00000000" w14:paraId="00000012">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tài khoản: ……………………….</w:t>
      </w:r>
    </w:p>
    <w:p w:rsidR="00000000" w:rsidDel="00000000" w:rsidP="00000000" w:rsidRDefault="00000000" w:rsidRPr="00000000" w14:paraId="00000013">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Mã số thuế: ………………………..</w:t>
      </w:r>
    </w:p>
    <w:p w:rsidR="00000000" w:rsidDel="00000000" w:rsidP="00000000" w:rsidRDefault="00000000" w:rsidRPr="00000000" w14:paraId="00000014">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điện thoại: ………………………….</w:t>
      </w:r>
    </w:p>
    <w:p w:rsidR="00000000" w:rsidDel="00000000" w:rsidP="00000000" w:rsidRDefault="00000000" w:rsidRPr="00000000" w14:paraId="00000015">
      <w:pPr>
        <w:tabs>
          <w:tab w:val="left" w:leader="none" w:pos="720"/>
          <w:tab w:val="left" w:leader="none" w:pos="8640"/>
        </w:tabs>
        <w:spacing w:after="80" w:before="8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Hai Bên cùng đồng ý ký kết Hợp đồng nguyên tắc bán hàng với các điều khoản sau:</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Điều 1. Các điều khoản chung</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Hai Bên tham gia ký kết Hợp đồng này trên cơ sở quan hệ bán hàng, bình đẳng và cùng có lợi theo đúng các quy định của Pháp luật.</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Các nội dung trong bản hợp đồng nguyên tắc này chỉ được sửa đổi khi có sự thỏa thuận của hai bên và được thống nhất bằng văn bản. Văn bản thay đổi nội dung hợp đồng nguyên tắc này được xem là Phụ lục và là một phần không thể tách rời của Hợp đồng.</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Các nội dung hợp tác, mua bán hàng hóa cụ thể theo từng thời điểm sẽ được cụ thể hóa trong từng đơn đặt hàng và biên bản bàn giao hàng </w:t>
      </w:r>
      <w:r w:rsidDel="00000000" w:rsidR="00000000" w:rsidRPr="00000000">
        <w:rPr>
          <w:rFonts w:ascii="Times New Roman" w:cs="Times New Roman" w:eastAsia="Times New Roman" w:hAnsi="Times New Roman"/>
          <w:sz w:val="28"/>
          <w:szCs w:val="28"/>
          <w:highlight w:val="white"/>
          <w:rtl w:val="0"/>
        </w:rPr>
        <w:t xml:space="preserve">hóa</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từng lần.</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2. Hàng hóa</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2.1. Hàng hóa do bên Bán cung cấp đảm bảo đúng chủng loại, chất lượng và các thông số kỹ thuật do bên mua yêu cầu đặt.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2.2. Chi tiết về hàng hóa: ……………….</w:t>
      </w:r>
      <w:r w:rsidDel="00000000" w:rsidR="00000000" w:rsidRPr="00000000">
        <w:rPr>
          <w:rFonts w:ascii="Times New Roman" w:cs="Times New Roman" w:eastAsia="Times New Roman" w:hAnsi="Times New Roman"/>
          <w:b w:val="0"/>
          <w:bCs w:val="0"/>
          <w:i w:val="1"/>
          <w:iCs w:val="1"/>
          <w:smallCaps w:val="0"/>
          <w:strike w:val="0"/>
          <w:color w:val="ff0000"/>
          <w:sz w:val="28"/>
          <w:szCs w:val="28"/>
          <w:highlight w:val="white"/>
          <w:u w:val="none"/>
          <w:vertAlign w:val="baseline"/>
          <w:rtl w:val="0"/>
        </w:rPr>
        <w:t xml:space="preserve">(điền mặt hàng vào)</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2.3. Đơn giá: theo bảng báo giá của bên B có sự xác nhận của Bên A.</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2.4. Khối lượng cụ thể được thể hiện bằng các bản biên bản bàn giao hàng </w:t>
      </w:r>
      <w:r w:rsidDel="00000000" w:rsidR="00000000" w:rsidRPr="00000000">
        <w:rPr>
          <w:rFonts w:ascii="Times New Roman" w:cs="Times New Roman" w:eastAsia="Times New Roman" w:hAnsi="Times New Roman"/>
          <w:sz w:val="28"/>
          <w:szCs w:val="28"/>
          <w:highlight w:val="white"/>
          <w:rtl w:val="0"/>
        </w:rPr>
        <w:t xml:space="preserve">hóa</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từng lần ký kết giữa hai bên.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3. Giao nhận hàng hóa</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3.1. Số lượng hàng hóa, địa điểm giao nhận, chi phí vận chuyển được </w:t>
      </w:r>
      <w:r w:rsidDel="00000000" w:rsidR="00000000" w:rsidRPr="00000000">
        <w:rPr>
          <w:rFonts w:ascii="Times New Roman" w:cs="Times New Roman" w:eastAsia="Times New Roman" w:hAnsi="Times New Roman"/>
          <w:sz w:val="28"/>
          <w:szCs w:val="28"/>
          <w:rtl w:val="0"/>
        </w:rPr>
        <w:t xml:space="preserve">quy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định cụ thể trong các đơn đặt hàng.</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3.2. Hàng hóa có thể giao một lần hay nhiều lần tùy theo hai Bên thỏa thuận. Bằng chứng giao hàng gồm có:</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 Hóa đơn bán hàng hợp lệ.</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 Biên bản giao nhận: ghi rõ số lượng hàng, số hóa đơn bán hàng, số kg/số kiện.</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Hồ sơ chứng minh nguồn gốc sản phẩm</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Điều 4. Giá cả và phương thức thanh toán</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4.1. Đơn giá, tổng trị giá hàng hóa, thuế VAT, sẽ được ghi cụ thể trong đơn đặt hàng được ký kết bởi hai Bên.</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4.2. Phương thức thanh toán và thời hạn thanh toán được </w:t>
      </w:r>
      <w:r w:rsidDel="00000000" w:rsidR="00000000" w:rsidRPr="00000000">
        <w:rPr>
          <w:rFonts w:ascii="Times New Roman" w:cs="Times New Roman" w:eastAsia="Times New Roman" w:hAnsi="Times New Roman"/>
          <w:sz w:val="28"/>
          <w:szCs w:val="28"/>
          <w:rtl w:val="0"/>
        </w:rPr>
        <w:t xml:space="preserve">quy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định cụ thể trong từng đơn đặt hàng mua bán.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Điều 5. Trách nhiệm của các Bên</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5.1. Trách nhiệm, nghĩa vụ và quyền hạn của bên A</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Bố trí kho bãi, địa điểm tiếp nhận, phương tiện và nhận sự để bốc dỡ, tiếp nhận hàng hóa và phối hợp với bên B làm thủ tục giao nhận, kiểm tra nghiệm thu hàng hóa theo quy định trong Hợp đồng.</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Bên A thanh toán toàn bộ tiền hàng ( của từng đơn hàng) cho bên B sau 10 ngày kể từ khi nhận đủ hồ sơ thanh toán.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Thực hiện các nghĩa vụ khác theo quy định của Hợp đồng.</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5.2. Trách nhiệm, nghĩa vụ và quyền hạn của bên B</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Cung cấp hàng hóa, dịch vụ theo quy định trong Hợp đồng</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Thực hiện các nghĩa vụ theo quy định của Hợp đồng.</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Xuất hóa đơn GTGT cho bên A.</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6. Dừng giao hàng hoặc hủy bỏ Hợp đồng trước thời hạn</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6.1. Nếu Bên nào muốn chấm dứt Hợp đồng trước thời hạn thì phải thông báo trước cho Bên kia và hai Bên phải có xác nhận bằng văn bản, đồng thời hai bên tiến hành quyết toán hàng hóa và công nợ. Biên bản thanh lý Hợp đồng có xác nhận bởi cấp có thẩm quyền của các Bên mới là văn bản chính thức cho phép Hợp đồng này được chấm dứt.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6.2. Nếu Bên nào đơn phương hủy bỏ Hợp đồng làm thiệt hại đến quyền lợi kinh tế của Bên kia thì bên đó phải hoàn toàn chịu trách nhiệm bồi thường thiệt hại cho bên kia.</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Điều 7. Cam kết chung</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7.1. Bên Mua là Bạn hàng của Bên Bán và không Bên nào được thay mặt hay mang danh nghĩa của Bên kia giao dịch với khách hàng.</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7.2. Hai Bên cam kết thực hiện đúng những điều ghi trên Hợp đồng này. Nếu một trong hai Bên cố ý vi phạm các điều khoản của Hợp đồng này sẽ phải chịu trách nhiệm tài sản về các hành vi vi phạm đó.</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7.3. Trong trường hợp xảy ra tranh chấp, hai Bên cố gắng cùng nhau bàn bạc các biện pháp giải quyết trên tinh thần hòa giải, có thiện chí và hợp tác. Nếu vẫn không thống nhất cách giải quyết thì hai Bên sẽ đưa vụ việc ra Tòa án, toàn bộ chi phí xét xử do Bên thua chịu.</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7.4. Quyết định của Tòa án sẽ mang tính chung thẩm và có giá trị ràng buộc các Bên thi hành. Trong thời gian Tòa án thụ lý và chưa đưa ra phán quyết, các Bên vẫn phải tiếp tục thi hành nghĩa vụ và trách nhiệm của mình theo </w:t>
      </w:r>
      <w:r w:rsidDel="00000000" w:rsidR="00000000" w:rsidRPr="00000000">
        <w:rPr>
          <w:rFonts w:ascii="Times New Roman" w:cs="Times New Roman" w:eastAsia="Times New Roman" w:hAnsi="Times New Roman"/>
          <w:sz w:val="28"/>
          <w:szCs w:val="28"/>
          <w:rtl w:val="0"/>
        </w:rPr>
        <w:t xml:space="preserve">quy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định của Hợp đồng này.</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Điều 8. Hiệu lực của Hợp đồng</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8.1. Hợp đồng nguyên tắc này có giá trị 12 tháng kể từ ngày ký kết. Hết thời hạn trên, nếu hai Bên không có ý kiến gì thì Hợp đồng được tự động kéo dài 12 tháng tiếp theo và tối đa không quá 3 năm.</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8.2. Hợp đồng này chỉ chính thức hết hiệu lực khi hai Bên đã quyết toán xong toàn bộ hàng hóa và công nợ theo điều 6.1 nói trên.</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8.3. Các Hợp đồng bán hàng, Thỏa thuận tín dụng cũng như các sửa đổi, bổ sung được coi như các phụ lục và là một phần không thể tách rời của Hợp đồng này.</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Hợp đồng Nguyên tắc bán hàng này được lập thành 02 bản, mỗi bên giữ 01 bản có giá trị pháp lý như nhau.</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ĐẠI DIỆN BÊN BÁN                                                       ĐẠI DIỆN BÊN MUA</w:t>
      </w: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1">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2">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3">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CỘNG HÒA XÃ HỘI CHỦ NGHĨA VIỆT NAM</w:t>
      </w:r>
    </w:p>
    <w:p w:rsidR="00000000" w:rsidDel="00000000" w:rsidP="00000000" w:rsidRDefault="00000000" w:rsidRPr="00000000" w14:paraId="00000045">
      <w:pPr>
        <w:tabs>
          <w:tab w:val="left" w:leader="none" w:pos="3420"/>
          <w:tab w:val="left" w:leader="none" w:pos="504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Độc </w:t>
      </w:r>
      <w:r w:rsidDel="00000000" w:rsidR="00000000" w:rsidRPr="00000000">
        <w:rPr>
          <w:rFonts w:ascii="Times New Roman" w:cs="Times New Roman" w:eastAsia="Times New Roman" w:hAnsi="Times New Roman"/>
          <w:b w:val="1"/>
          <w:bCs w:val="1"/>
          <w:sz w:val="28"/>
          <w:szCs w:val="28"/>
          <w:u w:val="single"/>
          <w:rtl w:val="0"/>
        </w:rPr>
        <w:t xml:space="preserve">lập – Tự do – Hạnh</w:t>
      </w:r>
      <w:r w:rsidDel="00000000" w:rsidR="00000000" w:rsidRPr="00000000">
        <w:rPr>
          <w:rFonts w:ascii="Times New Roman" w:cs="Times New Roman" w:eastAsia="Times New Roman" w:hAnsi="Times New Roman"/>
          <w:b w:val="1"/>
          <w:bCs w:val="1"/>
          <w:sz w:val="28"/>
          <w:szCs w:val="28"/>
          <w:rtl w:val="0"/>
        </w:rPr>
        <w:t xml:space="preserve"> phúc</w:t>
      </w:r>
    </w:p>
    <w:p w:rsidR="00000000" w:rsidDel="00000000" w:rsidP="00000000" w:rsidRDefault="00000000" w:rsidRPr="00000000" w14:paraId="00000046">
      <w:pPr>
        <w:pStyle w:val="Heading1"/>
        <w:spacing w:before="360" w:line="36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ĐƠN ĐẶT HÀNG</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Số: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0"/>
          <w:bCs w:val="0"/>
          <w:i w:val="1"/>
          <w:iCs w:val="1"/>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single"/>
          <w:shd w:fill="auto" w:val="clear"/>
          <w:vertAlign w:val="baseline"/>
          <w:rtl w:val="0"/>
        </w:rPr>
        <w:t xml:space="preserve">Kính gửi:</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highlight w:val="white"/>
          <w:u w:val="none"/>
          <w:vertAlign w:val="baseline"/>
          <w:rtl w:val="0"/>
        </w:rPr>
        <w:t xml:space="preserve">Công ty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Công ty ……………………………. có nhu cầu đặt hàng tại quý công ty theo mẫu yêu cầu.</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Nội dung đặt hàng như sau:</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1"/>
        <w:tblW w:w="10646.0" w:type="dxa"/>
        <w:jc w:val="left"/>
        <w:tblInd w:w="-8.0" w:type="dxa"/>
        <w:tblBorders>
          <w:top w:color="000000" w:space="0" w:sz="6" w:val="single"/>
          <w:left w:color="000000" w:space="0" w:sz="6" w:val="single"/>
          <w:bottom w:color="000000" w:space="0" w:sz="6" w:val="single"/>
          <w:right w:color="000000" w:space="0" w:sz="6" w:val="single"/>
        </w:tblBorders>
        <w:tblLayout w:type="fixed"/>
        <w:tblLook w:val="0400"/>
      </w:tblPr>
      <w:tblGrid>
        <w:gridCol w:w="709"/>
        <w:gridCol w:w="4111"/>
        <w:gridCol w:w="850"/>
        <w:gridCol w:w="1276"/>
        <w:gridCol w:w="1417"/>
        <w:gridCol w:w="2283"/>
        <w:tblGridChange w:id="0">
          <w:tblGrid>
            <w:gridCol w:w="709"/>
            <w:gridCol w:w="4111"/>
            <w:gridCol w:w="850"/>
            <w:gridCol w:w="1276"/>
            <w:gridCol w:w="1417"/>
            <w:gridCol w:w="2283"/>
          </w:tblGrid>
        </w:tblGridChange>
      </w:tblGrid>
      <w:tr>
        <w:trPr>
          <w:cantSplit w:val="0"/>
          <w:trHeight w:val="567" w:hRule="atLeast"/>
          <w:tblHeader w:val="0"/>
        </w:trPr>
        <w:tc>
          <w:tcPr>
            <w:tcBorders>
              <w:top w:color="000000" w:space="0" w:sz="6" w:val="single"/>
              <w:left w:color="000000" w:space="0" w:sz="6" w:val="single"/>
              <w:bottom w:color="000000" w:space="0" w:sz="4"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TT</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Tên mặt hàng</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ĐVT</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Số lượng</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Đơn giá</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Thành tiền</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tc>
      </w:tr>
    </w:tb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Tổng cộng chưa thuế: </w:t>
        <w:tab/>
        <w:t xml:space="preserve">……………. đồng</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Thuế GTGT 10%: </w:t>
        <w:tab/>
        <w:tab/>
        <w:t xml:space="preserve">  …………. đồng</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Tổng cộng tiền hàng: </w:t>
        <w:tab/>
        <w:t xml:space="preserve">…………… đồng</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Thời gian giao hàng:</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Ngày……tháng…….năm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Địa điểm giao hàng:</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tại kho của bên A theo địa chỉ: ……………………………</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Phương thức thanh toán: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Thanh toán bằng chuyển khoản</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2160" w:right="0" w:firstLine="72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ngày ….....tháng.......... năm ………</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2160" w:right="0" w:firstLine="72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CÔNG TY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2160" w:right="0" w:firstLine="72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GIÁM ĐỐC</w:t>
      </w:r>
      <w:r w:rsidDel="00000000" w:rsidR="00000000" w:rsidRPr="00000000">
        <w:rPr>
          <w:rtl w:val="0"/>
        </w:rPr>
      </w:r>
    </w:p>
    <w:p w:rsidR="00000000" w:rsidDel="00000000" w:rsidP="00000000" w:rsidRDefault="00000000" w:rsidRPr="00000000" w14:paraId="00000064">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5">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CỘNG HÒA XÃ HỘI CHỦ NGHĨA VIỆT NAM</w:t>
      </w:r>
    </w:p>
    <w:p w:rsidR="00000000" w:rsidDel="00000000" w:rsidP="00000000" w:rsidRDefault="00000000" w:rsidRPr="00000000" w14:paraId="00000067">
      <w:pPr>
        <w:tabs>
          <w:tab w:val="left" w:leader="none" w:pos="3420"/>
          <w:tab w:val="left" w:leader="none" w:pos="504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Độc lập – Tự do – Hạnh phúc</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2546985</wp:posOffset>
                </wp:positionH>
                <wp:positionV relativeFrom="paragraph">
                  <wp:posOffset>206375</wp:posOffset>
                </wp:positionV>
                <wp:extent cx="0" cy="12700"/>
                <wp:effectExtent b="0" l="0" r="0" t="0"/>
                <wp:wrapNone/>
                <wp:docPr id="2" name=""/>
                <a:graphic>
                  <a:graphicData uri="http://schemas.microsoft.com/office/word/2010/wordprocessingShape">
                    <wps:wsp>
                      <wps:cNvCnPr/>
                      <wps:spPr>
                        <a:xfrm>
                          <a:off x="4564950" y="3780000"/>
                          <a:ext cx="156210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2546985</wp:posOffset>
                </wp:positionH>
                <wp:positionV relativeFrom="paragraph">
                  <wp:posOffset>206375</wp:posOffset>
                </wp:positionV>
                <wp:extent cx="0" cy="1270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8">
      <w:pPr>
        <w:pStyle w:val="Heading1"/>
        <w:spacing w:before="36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BIÊN BẢN GIAO HÀNG</w:t>
      </w:r>
    </w:p>
    <w:p w:rsidR="00000000" w:rsidDel="00000000" w:rsidP="00000000" w:rsidRDefault="00000000" w:rsidRPr="00000000" w14:paraId="00000069">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highlight w:val="white"/>
          <w:u w:val="none"/>
          <w:vertAlign w:val="baseline"/>
          <w:rtl w:val="0"/>
        </w:rPr>
        <w:t xml:space="preserve">       Hôm nay, ngày……tháng ……. năm …., tại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địa chỉ: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8"/>
          <w:szCs w:val="28"/>
          <w:highlight w:val="white"/>
          <w:u w:val="none"/>
          <w:vertAlign w:val="baseline"/>
          <w:rtl w:val="0"/>
        </w:rPr>
        <w:t xml:space="preserve"> chúng tôi gồm:</w:t>
      </w:r>
      <w:r w:rsidDel="00000000" w:rsidR="00000000" w:rsidRPr="00000000">
        <w:rPr>
          <w:rtl w:val="0"/>
        </w:rPr>
      </w:r>
    </w:p>
    <w:p w:rsidR="00000000" w:rsidDel="00000000" w:rsidP="00000000" w:rsidRDefault="00000000" w:rsidRPr="00000000" w14:paraId="0000006B">
      <w:pPr>
        <w:spacing w:after="12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ĐẠI DIỆN BÊN A (BÊN MUA): CÔNG TY …………………..</w:t>
      </w:r>
    </w:p>
    <w:p w:rsidR="00000000" w:rsidDel="00000000" w:rsidP="00000000" w:rsidRDefault="00000000" w:rsidRPr="00000000" w14:paraId="0000006C">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Địa chỉ: …………….</w:t>
      </w:r>
    </w:p>
    <w:p w:rsidR="00000000" w:rsidDel="00000000" w:rsidP="00000000" w:rsidRDefault="00000000" w:rsidRPr="00000000" w14:paraId="0000006D">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Đại diện: Ông </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Chức vụ: Giám Đốc       </w:t>
      </w:r>
    </w:p>
    <w:p w:rsidR="00000000" w:rsidDel="00000000" w:rsidP="00000000" w:rsidRDefault="00000000" w:rsidRPr="00000000" w14:paraId="0000006E">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Mã Số Thuế: …………….</w:t>
      </w:r>
    </w:p>
    <w:p w:rsidR="00000000" w:rsidDel="00000000" w:rsidP="00000000" w:rsidRDefault="00000000" w:rsidRPr="00000000" w14:paraId="0000006F">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tài khoản: ……………….  tại Ngân hàng …………………</w:t>
      </w:r>
    </w:p>
    <w:p w:rsidR="00000000" w:rsidDel="00000000" w:rsidP="00000000" w:rsidRDefault="00000000" w:rsidRPr="00000000" w14:paraId="00000070">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Điện thoại: ………………………</w:t>
      </w:r>
    </w:p>
    <w:p w:rsidR="00000000" w:rsidDel="00000000" w:rsidP="00000000" w:rsidRDefault="00000000" w:rsidRPr="00000000" w14:paraId="00000071">
      <w:pPr>
        <w:spacing w:after="12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2. ĐẠI DIỆN BÊN B ( BÊN BÁN): CÔNG TY ……………………..</w:t>
      </w:r>
      <w:r w:rsidDel="00000000" w:rsidR="00000000" w:rsidRPr="00000000">
        <w:rPr>
          <w:rFonts w:ascii="Times New Roman" w:cs="Times New Roman" w:eastAsia="Times New Roman" w:hAnsi="Times New Roman"/>
          <w:sz w:val="28"/>
          <w:szCs w:val="28"/>
          <w:rtl w:val="0"/>
        </w:rPr>
        <w:br w:type="textWrapping"/>
        <w:t xml:space="preserve">- Địa chỉ: ……………………………</w:t>
        <w:br w:type="textWrapping"/>
        <w:t xml:space="preserve">- Đại diện: Ông </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Chức vụ: Giám Đốc       </w:t>
      </w:r>
    </w:p>
    <w:p w:rsidR="00000000" w:rsidDel="00000000" w:rsidP="00000000" w:rsidRDefault="00000000" w:rsidRPr="00000000" w14:paraId="00000072">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tài khoản: ……………………</w:t>
      </w:r>
    </w:p>
    <w:p w:rsidR="00000000" w:rsidDel="00000000" w:rsidP="00000000" w:rsidRDefault="00000000" w:rsidRPr="00000000" w14:paraId="00000073">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Mã số thuế: …………….</w:t>
      </w:r>
    </w:p>
    <w:p w:rsidR="00000000" w:rsidDel="00000000" w:rsidP="00000000" w:rsidRDefault="00000000" w:rsidRPr="00000000" w14:paraId="00000074">
      <w:pPr>
        <w:tabs>
          <w:tab w:val="left" w:leader="none" w:pos="720"/>
          <w:tab w:val="left" w:leader="none" w:pos="8640"/>
        </w:tabs>
        <w:spacing w:after="80" w:before="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điện thoại: ……………………………….</w:t>
      </w:r>
    </w:p>
    <w:p w:rsidR="00000000" w:rsidDel="00000000" w:rsidP="00000000" w:rsidRDefault="00000000" w:rsidRPr="00000000" w14:paraId="00000075">
      <w:pPr>
        <w:tabs>
          <w:tab w:val="left" w:leader="none" w:pos="720"/>
        </w:tabs>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Căn cứ vào hợp đồng mua bán số 04/2019/HĐMB ngày……tháng……năm ……….., bên B giao hàng cho bên A và hai bên tiến hành xác lập biên bản công nợ theo các điều kiện sau:</w:t>
      </w:r>
    </w:p>
    <w:p w:rsidR="00000000" w:rsidDel="00000000" w:rsidP="00000000" w:rsidRDefault="00000000" w:rsidRPr="00000000" w14:paraId="00000076">
      <w:pPr>
        <w:tabs>
          <w:tab w:val="left" w:leader="none" w:pos="900"/>
        </w:tabs>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u w:val="single"/>
          <w:rtl w:val="0"/>
        </w:rPr>
        <w:t xml:space="preserve">Điều 1</w:t>
      </w:r>
      <w:r w:rsidDel="00000000" w:rsidR="00000000" w:rsidRPr="00000000">
        <w:rPr>
          <w:rFonts w:ascii="Times New Roman" w:cs="Times New Roman" w:eastAsia="Times New Roman" w:hAnsi="Times New Roman"/>
          <w:b w:val="1"/>
          <w:bCs w:val="1"/>
          <w:sz w:val="28"/>
          <w:szCs w:val="28"/>
          <w:rtl w:val="0"/>
        </w:rPr>
        <w:t xml:space="preserve">: Bên B giao hàng cho bên A mặt hàng</w:t>
      </w:r>
      <w:r w:rsidDel="00000000" w:rsidR="00000000" w:rsidRPr="00000000">
        <w:rPr>
          <w:rtl w:val="0"/>
        </w:rPr>
      </w:r>
    </w:p>
    <w:p w:rsidR="00000000" w:rsidDel="00000000" w:rsidP="00000000" w:rsidRDefault="00000000" w:rsidRPr="00000000" w14:paraId="00000077">
      <w:pPr>
        <w:numPr>
          <w:ilvl w:val="0"/>
          <w:numId w:val="1"/>
        </w:numPr>
        <w:tabs>
          <w:tab w:val="left" w:leader="none" w:pos="900"/>
        </w:tabs>
        <w:spacing w:after="0" w:line="360" w:lineRule="auto"/>
        <w:ind w:left="0"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hàng: </w:t>
      </w:r>
    </w:p>
    <w:p w:rsidR="00000000" w:rsidDel="00000000" w:rsidP="00000000" w:rsidRDefault="00000000" w:rsidRPr="00000000" w14:paraId="00000078">
      <w:pPr>
        <w:tabs>
          <w:tab w:val="left" w:leader="none" w:pos="900"/>
        </w:tabs>
        <w:spacing w:after="0" w:line="36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w:t>
      </w:r>
    </w:p>
    <w:p w:rsidR="00000000" w:rsidDel="00000000" w:rsidP="00000000" w:rsidRDefault="00000000" w:rsidRPr="00000000" w14:paraId="00000079">
      <w:pPr>
        <w:numPr>
          <w:ilvl w:val="0"/>
          <w:numId w:val="1"/>
        </w:numPr>
        <w:tabs>
          <w:tab w:val="left" w:leader="none" w:pos="900"/>
        </w:tabs>
        <w:spacing w:after="0" w:line="360" w:lineRule="auto"/>
        <w:ind w:left="0"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lượng: …………</w:t>
      </w:r>
    </w:p>
    <w:p w:rsidR="00000000" w:rsidDel="00000000" w:rsidP="00000000" w:rsidRDefault="00000000" w:rsidRPr="00000000" w14:paraId="0000007A">
      <w:pPr>
        <w:tabs>
          <w:tab w:val="left" w:leader="none" w:pos="900"/>
        </w:tabs>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u w:val="single"/>
          <w:rtl w:val="0"/>
        </w:rPr>
        <w:t xml:space="preserve">Điều 2</w:t>
      </w:r>
      <w:r w:rsidDel="00000000" w:rsidR="00000000" w:rsidRPr="00000000">
        <w:rPr>
          <w:rFonts w:ascii="Times New Roman" w:cs="Times New Roman" w:eastAsia="Times New Roman" w:hAnsi="Times New Roman"/>
          <w:b w:val="1"/>
          <w:bCs w:val="1"/>
          <w:sz w:val="28"/>
          <w:szCs w:val="28"/>
          <w:rtl w:val="0"/>
        </w:rPr>
        <w:t xml:space="preserve">: Số lượng, đơn giá, trị giá</w:t>
      </w:r>
      <w:r w:rsidDel="00000000" w:rsidR="00000000" w:rsidRPr="00000000">
        <w:rPr>
          <w:rtl w:val="0"/>
        </w:rPr>
      </w:r>
    </w:p>
    <w:tbl>
      <w:tblPr>
        <w:tblStyle w:val="Table2"/>
        <w:tblW w:w="101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7"/>
        <w:gridCol w:w="2918"/>
        <w:gridCol w:w="1710"/>
        <w:gridCol w:w="1563"/>
        <w:gridCol w:w="1619"/>
        <w:gridCol w:w="1619"/>
        <w:tblGridChange w:id="0">
          <w:tblGrid>
            <w:gridCol w:w="767"/>
            <w:gridCol w:w="2918"/>
            <w:gridCol w:w="1710"/>
            <w:gridCol w:w="1563"/>
            <w:gridCol w:w="1619"/>
            <w:gridCol w:w="1619"/>
          </w:tblGrid>
        </w:tblGridChange>
      </w:tblGrid>
      <w:tr>
        <w:trPr>
          <w:cantSplit w:val="0"/>
          <w:tblHeader w:val="0"/>
        </w:trPr>
        <w:tc>
          <w:tcPr/>
          <w:p w:rsidR="00000000" w:rsidDel="00000000" w:rsidP="00000000" w:rsidRDefault="00000000" w:rsidRPr="00000000" w14:paraId="0000007B">
            <w:pPr>
              <w:tabs>
                <w:tab w:val="left" w:leader="none" w:pos="90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STT</w:t>
            </w:r>
          </w:p>
        </w:tc>
        <w:tc>
          <w:tcPr/>
          <w:p w:rsidR="00000000" w:rsidDel="00000000" w:rsidP="00000000" w:rsidRDefault="00000000" w:rsidRPr="00000000" w14:paraId="0000007C">
            <w:pPr>
              <w:tabs>
                <w:tab w:val="left" w:leader="none" w:pos="90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Tên hàng hóa, vật tư</w:t>
            </w:r>
          </w:p>
        </w:tc>
        <w:tc>
          <w:tcPr/>
          <w:p w:rsidR="00000000" w:rsidDel="00000000" w:rsidP="00000000" w:rsidRDefault="00000000" w:rsidRPr="00000000" w14:paraId="0000007D">
            <w:pPr>
              <w:tabs>
                <w:tab w:val="left" w:leader="none" w:pos="90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Đơn vị tính</w:t>
            </w:r>
          </w:p>
        </w:tc>
        <w:tc>
          <w:tcPr/>
          <w:p w:rsidR="00000000" w:rsidDel="00000000" w:rsidP="00000000" w:rsidRDefault="00000000" w:rsidRPr="00000000" w14:paraId="0000007E">
            <w:pPr>
              <w:tabs>
                <w:tab w:val="left" w:leader="none" w:pos="90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Số lượng</w:t>
            </w:r>
          </w:p>
        </w:tc>
        <w:tc>
          <w:tcPr/>
          <w:p w:rsidR="00000000" w:rsidDel="00000000" w:rsidP="00000000" w:rsidRDefault="00000000" w:rsidRPr="00000000" w14:paraId="0000007F">
            <w:pPr>
              <w:tabs>
                <w:tab w:val="left" w:leader="none" w:pos="90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Đơn giá</w:t>
            </w:r>
          </w:p>
        </w:tc>
        <w:tc>
          <w:tcPr/>
          <w:p w:rsidR="00000000" w:rsidDel="00000000" w:rsidP="00000000" w:rsidRDefault="00000000" w:rsidRPr="00000000" w14:paraId="00000080">
            <w:pPr>
              <w:tabs>
                <w:tab w:val="left" w:leader="none" w:pos="90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Thành tiền</w:t>
            </w:r>
          </w:p>
        </w:tc>
      </w:tr>
      <w:tr>
        <w:trPr>
          <w:cantSplit w:val="0"/>
          <w:tblHeader w:val="0"/>
        </w:trPr>
        <w:tc>
          <w:tcPr/>
          <w:p w:rsidR="00000000" w:rsidDel="00000000" w:rsidP="00000000" w:rsidRDefault="00000000" w:rsidRPr="00000000" w14:paraId="00000081">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2">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3">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4">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5">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6">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87">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8">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9">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A">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B">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C">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8D">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E">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8F">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90">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91">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92">
            <w:pPr>
              <w:tabs>
                <w:tab w:val="left" w:leader="none" w:pos="900"/>
              </w:tabs>
              <w:spacing w:line="360" w:lineRule="auto"/>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93">
      <w:pPr>
        <w:tabs>
          <w:tab w:val="left" w:leader="none" w:pos="900"/>
        </w:tabs>
        <w:spacing w:after="0" w:line="36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 ( Bằng chữ: …………………………………… ./.) Chưa bao gồm thuế GTGT 10% </w:t>
      </w:r>
    </w:p>
    <w:p w:rsidR="00000000" w:rsidDel="00000000" w:rsidP="00000000" w:rsidRDefault="00000000" w:rsidRPr="00000000" w14:paraId="00000094">
      <w:pPr>
        <w:shd w:fill="ffffff" w:val="clea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u w:val="single"/>
          <w:rtl w:val="0"/>
        </w:rPr>
        <w:t xml:space="preserve">Điều 3</w:t>
      </w:r>
      <w:r w:rsidDel="00000000" w:rsidR="00000000" w:rsidRPr="00000000">
        <w:rPr>
          <w:rFonts w:ascii="Times New Roman" w:cs="Times New Roman" w:eastAsia="Times New Roman" w:hAnsi="Times New Roman"/>
          <w:sz w:val="28"/>
          <w:szCs w:val="28"/>
          <w:rtl w:val="0"/>
        </w:rPr>
        <w:t xml:space="preserve">: Bên B xác nhận đã giao và bên A xác nhận đã nhận đủ số lượng là </w:t>
      </w:r>
      <w:r w:rsidDel="00000000" w:rsidR="00000000" w:rsidRPr="00000000">
        <w:rPr>
          <w:rFonts w:ascii="Times New Roman" w:cs="Times New Roman" w:eastAsia="Times New Roman" w:hAnsi="Times New Roman"/>
          <w:i w:val="1"/>
          <w:iCs w:val="1"/>
          <w:color w:val="ff0000"/>
          <w:sz w:val="28"/>
          <w:szCs w:val="28"/>
          <w:rtl w:val="0"/>
        </w:rPr>
        <w:t xml:space="preserve">……….(điền tên hàng hóa, vật tư, số lượng)</w:t>
      </w:r>
      <w:r w:rsidDel="00000000" w:rsidR="00000000" w:rsidRPr="00000000">
        <w:rPr>
          <w:rFonts w:ascii="Times New Roman" w:cs="Times New Roman" w:eastAsia="Times New Roman" w:hAnsi="Times New Roman"/>
          <w:color w:val="ff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với tổng trị giá chưa bao gồm thuế VAT là: …… đồng ( Bằng chữ: …………….. ./.).  Bên A có trách nhiệm thanh toán trị giá tiền hàng trên cho Bên A trước ngày ….tháng……năm ………..</w:t>
      </w:r>
    </w:p>
    <w:p w:rsidR="00000000" w:rsidDel="00000000" w:rsidP="00000000" w:rsidRDefault="00000000" w:rsidRPr="00000000" w14:paraId="00000095">
      <w:pPr>
        <w:shd w:fill="ffffff" w:val="clea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u w:val="single"/>
          <w:rtl w:val="0"/>
        </w:rPr>
        <w:t xml:space="preserve">Điều 4</w:t>
      </w:r>
      <w:r w:rsidDel="00000000" w:rsidR="00000000" w:rsidRPr="00000000">
        <w:rPr>
          <w:rFonts w:ascii="Times New Roman" w:cs="Times New Roman" w:eastAsia="Times New Roman" w:hAnsi="Times New Roman"/>
          <w:sz w:val="28"/>
          <w:szCs w:val="28"/>
          <w:rtl w:val="0"/>
        </w:rPr>
        <w:t xml:space="preserve">: Biên bản xác nhận công nợ này được làm thành 02 bản, mỗi bên giữ 01 bản và có giá trị pháp lý như nhau./.</w:t>
      </w:r>
    </w:p>
    <w:tbl>
      <w:tblPr>
        <w:tblStyle w:val="Table3"/>
        <w:tblW w:w="13706.0" w:type="dxa"/>
        <w:jc w:val="center"/>
        <w:tblLayout w:type="fixed"/>
        <w:tblLook w:val="0400"/>
      </w:tblPr>
      <w:tblGrid>
        <w:gridCol w:w="6877"/>
        <w:gridCol w:w="6829"/>
        <w:tblGridChange w:id="0">
          <w:tblGrid>
            <w:gridCol w:w="6877"/>
            <w:gridCol w:w="6829"/>
          </w:tblGrid>
        </w:tblGridChange>
      </w:tblGrid>
      <w:tr>
        <w:trPr>
          <w:cantSplit w:val="0"/>
          <w:tblHeader w:val="0"/>
        </w:trPr>
        <w:tc>
          <w:tcPr>
            <w:shd w:fill="ffffff" w:val="clear"/>
            <w:tcMar>
              <w:top w:w="60.0" w:type="dxa"/>
              <w:left w:w="60.0" w:type="dxa"/>
              <w:bottom w:w="60.0" w:type="dxa"/>
              <w:right w:w="60.0" w:type="dxa"/>
            </w:tcMar>
            <w:vAlign w:val="center"/>
          </w:tcPr>
          <w:p w:rsidR="00000000" w:rsidDel="00000000" w:rsidP="00000000" w:rsidRDefault="00000000" w:rsidRPr="00000000" w14:paraId="0000009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ĐẠI DIỆN BÊN A</w:t>
            </w:r>
            <w:r w:rsidDel="00000000" w:rsidR="00000000" w:rsidRPr="00000000">
              <w:rPr>
                <w:rtl w:val="0"/>
              </w:rPr>
            </w:r>
          </w:p>
        </w:tc>
        <w:tc>
          <w:tcPr>
            <w:shd w:fill="ffffff" w:val="clear"/>
            <w:tcMar>
              <w:top w:w="60.0" w:type="dxa"/>
              <w:left w:w="60.0" w:type="dxa"/>
              <w:bottom w:w="60.0" w:type="dxa"/>
              <w:right w:w="60.0" w:type="dxa"/>
            </w:tcMar>
            <w:vAlign w:val="center"/>
          </w:tcPr>
          <w:p w:rsidR="00000000" w:rsidDel="00000000" w:rsidP="00000000" w:rsidRDefault="00000000" w:rsidRPr="00000000" w14:paraId="0000009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ĐẠI DIỆN BÊN B</w:t>
            </w:r>
            <w:r w:rsidDel="00000000" w:rsidR="00000000" w:rsidRPr="00000000">
              <w:rPr>
                <w:rtl w:val="0"/>
              </w:rPr>
            </w:r>
          </w:p>
        </w:tc>
      </w:tr>
    </w:tbl>
    <w:p w:rsidR="00000000" w:rsidDel="00000000" w:rsidP="00000000" w:rsidRDefault="00000000" w:rsidRPr="00000000" w14:paraId="00000098">
      <w:pPr>
        <w:spacing w:after="120" w:before="120" w:line="360" w:lineRule="auto"/>
        <w:ind w:firstLine="720"/>
        <w:jc w:val="both"/>
        <w:rPr>
          <w:rFonts w:ascii="Times New Roman" w:cs="Times New Roman" w:eastAsia="Times New Roman" w:hAnsi="Times New Roman"/>
          <w:sz w:val="28"/>
          <w:szCs w:val="28"/>
        </w:rPr>
      </w:pPr>
      <w:r w:rsidDel="00000000" w:rsidR="00000000" w:rsidRPr="00000000">
        <w:rPr>
          <w:rtl w:val="0"/>
        </w:rPr>
      </w:r>
    </w:p>
    <w:sectPr>
      <w:pgSz w:h="16839" w:w="11907" w:orient="portrait"/>
      <w:pgMar w:bottom="568" w:top="567" w:left="1134" w:right="56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6E4FD2"/>
    <w:pPr>
      <w:spacing w:after="100" w:afterAutospacing="1" w:before="100" w:beforeAutospacing="1" w:line="240" w:lineRule="auto"/>
    </w:pPr>
    <w:rPr>
      <w:rFonts w:ascii="Times New Roman" w:cs="Times New Roman" w:eastAsia="Times New Roman" w:hAnsi="Times New Roman"/>
      <w:sz w:val="24"/>
      <w:szCs w:val="24"/>
    </w:rPr>
  </w:style>
  <w:style w:type="character" w:styleId="Heading1Char" w:customStyle="1">
    <w:name w:val="Heading 1 Char"/>
    <w:basedOn w:val="DefaultParagraphFont"/>
    <w:link w:val="Heading1"/>
    <w:rsid w:val="006934E4"/>
    <w:rPr>
      <w:rFonts w:ascii="Arial" w:cs="Arial" w:eastAsia="Times New Roman" w:hAnsi="Arial"/>
      <w:b w:val="1"/>
      <w:bCs w:val="1"/>
      <w:kern w:val="32"/>
      <w:sz w:val="32"/>
      <w:szCs w:val="32"/>
    </w:rPr>
  </w:style>
  <w:style w:type="paragraph" w:styleId="BodyText">
    <w:name w:val="Body Text"/>
    <w:basedOn w:val="Normal"/>
    <w:link w:val="BodyTextChar"/>
    <w:rsid w:val="006934E4"/>
    <w:pPr>
      <w:spacing w:after="120" w:line="240" w:lineRule="auto"/>
    </w:pPr>
    <w:rPr>
      <w:rFonts w:ascii="Times New Roman" w:cs="Times New Roman" w:eastAsia="Times New Roman" w:hAnsi="Times New Roman"/>
      <w:sz w:val="20"/>
      <w:szCs w:val="20"/>
    </w:rPr>
  </w:style>
  <w:style w:type="character" w:styleId="BodyTextChar" w:customStyle="1">
    <w:name w:val="Body Text Char"/>
    <w:basedOn w:val="DefaultParagraphFont"/>
    <w:link w:val="BodyText"/>
    <w:rsid w:val="006934E4"/>
    <w:rPr>
      <w:rFonts w:ascii="Times New Roman" w:cs="Times New Roman" w:eastAsia="Times New Roman" w:hAnsi="Times New Roman"/>
      <w:sz w:val="20"/>
      <w:szCs w:val="20"/>
    </w:rPr>
  </w:style>
  <w:style w:type="character" w:styleId="Strong">
    <w:name w:val="Strong"/>
    <w:uiPriority w:val="22"/>
    <w:qFormat w:val="1"/>
    <w:rsid w:val="006934E4"/>
    <w:rPr>
      <w:b w:val="1"/>
      <w:bCs w:val="1"/>
    </w:rPr>
  </w:style>
  <w:style w:type="character" w:styleId="Heading3Char" w:customStyle="1">
    <w:name w:val="Heading 3 Char"/>
    <w:basedOn w:val="DefaultParagraphFont"/>
    <w:link w:val="Heading3"/>
    <w:uiPriority w:val="9"/>
    <w:semiHidden w:val="1"/>
    <w:rsid w:val="00793E30"/>
    <w:rPr>
      <w:rFonts w:asciiTheme="majorHAnsi" w:cstheme="majorBidi" w:eastAsiaTheme="majorEastAsia" w:hAnsiTheme="majorHAnsi"/>
      <w:color w:val="1f4d78" w:themeColor="accent1" w:themeShade="00007F"/>
      <w:sz w:val="24"/>
      <w:szCs w:val="24"/>
    </w:rPr>
  </w:style>
  <w:style w:type="character" w:styleId="Emphasis">
    <w:name w:val="Emphasis"/>
    <w:basedOn w:val="DefaultParagraphFont"/>
    <w:uiPriority w:val="20"/>
    <w:qFormat w:val="1"/>
    <w:rsid w:val="00793E30"/>
    <w:rPr>
      <w:i w:val="1"/>
      <w:iCs w:val="1"/>
    </w:rPr>
  </w:style>
  <w:style w:type="paragraph" w:styleId="BalloonText">
    <w:name w:val="Balloon Text"/>
    <w:basedOn w:val="Normal"/>
    <w:link w:val="BalloonTextChar"/>
    <w:uiPriority w:val="99"/>
    <w:semiHidden w:val="1"/>
    <w:unhideWhenUsed w:val="1"/>
    <w:rsid w:val="00705464"/>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05464"/>
    <w:rPr>
      <w:rFonts w:ascii="Segoe UI" w:cs="Segoe UI" w:hAnsi="Segoe UI"/>
      <w:sz w:val="18"/>
      <w:szCs w:val="18"/>
    </w:rPr>
  </w:style>
  <w:style w:type="table" w:styleId="TableGrid">
    <w:name w:val="Table Grid"/>
    <w:basedOn w:val="TableNormal"/>
    <w:uiPriority w:val="39"/>
    <w:rsid w:val="00DD16A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AhxmMvCps3U8QntdiLQsrtT99g==">CgMxLjA4AHIhMXRGRS1yOEt6WWRDTlY4TlpIaGxVa2ZjOU9wUUdVeDZX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2019-08-27T08:58:00Z</dcterms:created>
  <dc:creator>Admin</dc:creator>
</cp:coreProperties>
</file>